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622CF" w14:textId="77777777" w:rsidR="00DE1971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 w:hint="cs"/>
          <w:b/>
          <w:bCs/>
          <w:sz w:val="28"/>
          <w:szCs w:val="28"/>
          <w:cs/>
          <w:lang w:val="th-TH" w:bidi="th-TH"/>
        </w:rPr>
      </w:pPr>
    </w:p>
    <w:p w14:paraId="19F199A3" w14:textId="3A521838" w:rsidR="00DE1971" w:rsidRPr="00F21AB7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  <w:lang w:val="th-TH" w:bidi="th-TH"/>
        </w:rPr>
      </w:pPr>
      <w:r w:rsidRPr="00F21AB7">
        <w:rPr>
          <w:rFonts w:ascii="Angsana New" w:hAnsi="Angsana New"/>
          <w:b/>
          <w:bCs/>
          <w:sz w:val="28"/>
          <w:szCs w:val="28"/>
          <w:cs/>
          <w:lang w:val="th-TH" w:bidi="th-TH"/>
        </w:rPr>
        <w:t>รายงานการสอบทาน</w:t>
      </w:r>
      <w:r w:rsidRPr="00F21AB7">
        <w:rPr>
          <w:rFonts w:ascii="Angsana New" w:hAnsi="Angsana New" w:hint="cs"/>
          <w:b/>
          <w:bCs/>
          <w:sz w:val="28"/>
          <w:szCs w:val="28"/>
          <w:cs/>
          <w:lang w:val="th-TH" w:bidi="th-TH"/>
        </w:rPr>
        <w:t>ข้อมูลทางการเงินระหว่างกาล</w:t>
      </w:r>
      <w:r w:rsidRPr="00F21AB7">
        <w:rPr>
          <w:rFonts w:ascii="Angsana New" w:hAnsi="Angsana New"/>
          <w:b/>
          <w:bCs/>
          <w:sz w:val="28"/>
          <w:szCs w:val="28"/>
          <w:cs/>
          <w:lang w:val="th-TH" w:bidi="th-TH"/>
        </w:rPr>
        <w:t>โดยผู้สอบบัญชีรับอนุญาต</w:t>
      </w:r>
    </w:p>
    <w:p w14:paraId="649FC8DF" w14:textId="77777777" w:rsidR="00DE1971" w:rsidRPr="00F21AB7" w:rsidRDefault="00DE1971" w:rsidP="00DE1971">
      <w:pPr>
        <w:jc w:val="thaiDistribute"/>
        <w:rPr>
          <w:rFonts w:ascii="Angsana New" w:hAnsi="Angsana New"/>
          <w:sz w:val="14"/>
          <w:szCs w:val="14"/>
        </w:rPr>
      </w:pPr>
    </w:p>
    <w:p w14:paraId="60E9F7DD" w14:textId="77777777" w:rsidR="00DE1971" w:rsidRPr="00F21AB7" w:rsidRDefault="00DE1971" w:rsidP="00DE1971">
      <w:pPr>
        <w:jc w:val="both"/>
        <w:rPr>
          <w:sz w:val="28"/>
          <w:szCs w:val="28"/>
          <w:lang w:bidi="th-TH"/>
        </w:rPr>
      </w:pPr>
      <w:r w:rsidRPr="00F21AB7">
        <w:rPr>
          <w:rFonts w:hint="cs"/>
          <w:sz w:val="28"/>
          <w:szCs w:val="28"/>
          <w:cs/>
          <w:lang w:bidi="th-TH"/>
        </w:rPr>
        <w:t>เสนอ คณะกรรมการบริษัท ซินเท็ค คอนสตรัคชั่น จำกัด (มหาชน)</w:t>
      </w:r>
    </w:p>
    <w:p w14:paraId="0AD6C5DC" w14:textId="77777777" w:rsidR="00DE1971" w:rsidRPr="00D44CC5" w:rsidRDefault="00DE1971" w:rsidP="00DE1971">
      <w:pPr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504939AA" w14:textId="66EBC8C3" w:rsidR="00DE1971" w:rsidRDefault="00DE1971" w:rsidP="00701E14">
      <w:pPr>
        <w:ind w:right="-2"/>
        <w:jc w:val="thaiDistribute"/>
        <w:rPr>
          <w:rFonts w:ascii="Angsana New" w:hAnsi="Angsana New"/>
          <w:sz w:val="28"/>
          <w:szCs w:val="28"/>
        </w:rPr>
      </w:pPr>
      <w:r w:rsidRPr="00204CD8">
        <w:rPr>
          <w:rFonts w:ascii="Angsana New" w:hAnsi="Angsana New"/>
          <w:sz w:val="28"/>
          <w:szCs w:val="28"/>
          <w:cs/>
          <w:lang w:bidi="th-TH"/>
        </w:rPr>
        <w:t>ข้าพเจ้าได้สอบทานงบ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แสดงฐานะการเงิน</w:t>
      </w:r>
      <w:r w:rsidRPr="00204CD8">
        <w:rPr>
          <w:rFonts w:ascii="Angsana New" w:hAnsi="Angsana New"/>
          <w:sz w:val="28"/>
          <w:szCs w:val="28"/>
          <w:cs/>
          <w:lang w:bidi="th-TH"/>
        </w:rPr>
        <w:t>รวม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 xml:space="preserve">และงบแสดงฐานะการเงินเฉพาะกิจการ </w:t>
      </w:r>
      <w:r w:rsidRPr="00204CD8">
        <w:rPr>
          <w:rFonts w:ascii="Angsana New" w:hAnsi="Angsana New"/>
          <w:sz w:val="28"/>
          <w:szCs w:val="28"/>
          <w:cs/>
          <w:lang w:bidi="th-TH"/>
        </w:rPr>
        <w:t>ณ วันที่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4E120E">
        <w:rPr>
          <w:rFonts w:ascii="Angsana New" w:hAnsi="Angsana New"/>
          <w:sz w:val="28"/>
          <w:szCs w:val="28"/>
          <w:lang w:bidi="th-TH"/>
        </w:rPr>
        <w:t>31</w:t>
      </w:r>
      <w:r w:rsidR="00BF491D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4E120E">
        <w:rPr>
          <w:rFonts w:ascii="Angsana New" w:hAnsi="Angsana New" w:hint="cs"/>
          <w:sz w:val="28"/>
          <w:szCs w:val="28"/>
          <w:cs/>
          <w:lang w:bidi="th-TH"/>
        </w:rPr>
        <w:t>มีนาคม</w:t>
      </w:r>
      <w:r w:rsidRPr="00204CD8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4963C2">
        <w:rPr>
          <w:rFonts w:ascii="Angsana New" w:hAnsi="Angsana New"/>
          <w:sz w:val="28"/>
          <w:szCs w:val="28"/>
          <w:lang w:bidi="th-TH"/>
        </w:rPr>
        <w:t>256</w:t>
      </w:r>
      <w:r w:rsidR="004E120E">
        <w:rPr>
          <w:rFonts w:ascii="Angsana New" w:hAnsi="Angsana New"/>
          <w:sz w:val="28"/>
          <w:szCs w:val="28"/>
          <w:lang w:bidi="th-TH"/>
        </w:rPr>
        <w:t>3</w:t>
      </w:r>
      <w:r w:rsidR="004E120E">
        <w:rPr>
          <w:rFonts w:ascii="Angsana New" w:hAnsi="Angsana New" w:hint="cs"/>
          <w:sz w:val="28"/>
          <w:szCs w:val="28"/>
          <w:cs/>
          <w:lang w:bidi="th-TH"/>
        </w:rPr>
        <w:t xml:space="preserve"> และ</w:t>
      </w:r>
      <w:r w:rsidRPr="00204CD8">
        <w:rPr>
          <w:rFonts w:ascii="Angsana New" w:hAnsi="Angsana New"/>
          <w:sz w:val="28"/>
          <w:szCs w:val="28"/>
          <w:cs/>
          <w:lang w:bidi="th-TH"/>
        </w:rPr>
        <w:t>งบกำไรขาดทุน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เบ็ดเสร็จ</w:t>
      </w:r>
      <w:r w:rsidRPr="00204CD8">
        <w:rPr>
          <w:rFonts w:ascii="Angsana New" w:hAnsi="Angsana New"/>
          <w:sz w:val="28"/>
          <w:szCs w:val="28"/>
          <w:cs/>
          <w:lang w:bidi="th-TH"/>
        </w:rPr>
        <w:t>รวม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และงบกำไรขาดทุนเบ็ดเสร็จเฉพาะกิจการ</w:t>
      </w:r>
      <w:r w:rsidR="004C157E" w:rsidRPr="004C157E">
        <w:rPr>
          <w:rFonts w:ascii="Angsana New" w:hAnsi="Angsana New"/>
          <w:sz w:val="28"/>
          <w:szCs w:val="28"/>
          <w:cs/>
          <w:lang w:bidi="th-TH"/>
        </w:rPr>
        <w:t>สำหรับงวดสามเดือนสิ้นสุดวันที่</w:t>
      </w:r>
      <w:r w:rsidR="0019079C">
        <w:rPr>
          <w:rFonts w:ascii="Angsana New" w:hAnsi="Angsana New"/>
          <w:sz w:val="28"/>
          <w:szCs w:val="28"/>
          <w:lang w:bidi="th-TH"/>
        </w:rPr>
        <w:t xml:space="preserve"> </w:t>
      </w:r>
      <w:r w:rsidR="00F962EC">
        <w:rPr>
          <w:rFonts w:ascii="Angsana New" w:hAnsi="Angsana New"/>
          <w:sz w:val="28"/>
          <w:szCs w:val="28"/>
          <w:lang w:bidi="th-TH"/>
        </w:rPr>
        <w:t>31</w:t>
      </w:r>
      <w:r w:rsidR="004C157E" w:rsidRPr="004C157E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F962EC">
        <w:rPr>
          <w:rFonts w:ascii="Angsana New" w:hAnsi="Angsana New" w:hint="cs"/>
          <w:sz w:val="28"/>
          <w:szCs w:val="28"/>
          <w:cs/>
          <w:lang w:bidi="th-TH"/>
        </w:rPr>
        <w:t>มีนาคม</w:t>
      </w:r>
      <w:r w:rsidR="004C157E" w:rsidRPr="004C157E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F962EC">
        <w:rPr>
          <w:rFonts w:ascii="Angsana New" w:hAnsi="Angsana New"/>
          <w:sz w:val="28"/>
          <w:szCs w:val="28"/>
          <w:lang w:bidi="th-TH"/>
        </w:rPr>
        <w:t>2563</w:t>
      </w:r>
      <w:r w:rsidR="004C157E" w:rsidRPr="004C157E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C94C7D">
        <w:rPr>
          <w:rFonts w:ascii="Angsana New" w:hAnsi="Angsana New"/>
          <w:sz w:val="28"/>
          <w:szCs w:val="28"/>
          <w:cs/>
          <w:lang w:bidi="th-TH"/>
        </w:rPr>
        <w:br/>
      </w:r>
      <w:r w:rsidRPr="00204CD8">
        <w:rPr>
          <w:rFonts w:ascii="Angsana New" w:hAnsi="Angsana New"/>
          <w:sz w:val="28"/>
          <w:szCs w:val="28"/>
          <w:cs/>
          <w:lang w:bidi="th-TH"/>
        </w:rPr>
        <w:t>งบแสดงการเปลี่ยนแปลงส่วนของผู้ถือหุ้นรวม</w:t>
      </w:r>
      <w:r w:rsidR="00E972E4">
        <w:rPr>
          <w:rFonts w:ascii="Angsana New" w:hAnsi="Angsana New" w:hint="cs"/>
          <w:sz w:val="28"/>
          <w:szCs w:val="28"/>
          <w:cs/>
          <w:lang w:bidi="th-TH"/>
        </w:rPr>
        <w:t>และ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งบแสดงการเปลี่ยนแปลงส่วนของผู้ถือหุ้น</w:t>
      </w:r>
      <w:r>
        <w:rPr>
          <w:rFonts w:ascii="Angsana New" w:hAnsi="Angsana New" w:hint="cs"/>
          <w:sz w:val="28"/>
          <w:szCs w:val="28"/>
          <w:cs/>
          <w:lang w:bidi="th-TH"/>
        </w:rPr>
        <w:t>เฉพาะกิจการ และ</w:t>
      </w:r>
      <w:r w:rsidR="004C157E">
        <w:rPr>
          <w:rFonts w:ascii="Angsana New" w:hAnsi="Angsana New"/>
          <w:sz w:val="28"/>
          <w:szCs w:val="28"/>
          <w:lang w:bidi="th-TH"/>
        </w:rPr>
        <w:br/>
      </w:r>
      <w:r>
        <w:rPr>
          <w:rFonts w:ascii="Angsana New" w:hAnsi="Angsana New" w:hint="cs"/>
          <w:sz w:val="28"/>
          <w:szCs w:val="28"/>
          <w:cs/>
          <w:lang w:bidi="th-TH"/>
        </w:rPr>
        <w:t>งบ</w:t>
      </w:r>
      <w:r w:rsidRPr="00204CD8">
        <w:rPr>
          <w:rFonts w:ascii="Angsana New" w:hAnsi="Angsana New"/>
          <w:sz w:val="28"/>
          <w:szCs w:val="28"/>
          <w:cs/>
          <w:lang w:bidi="th-TH"/>
        </w:rPr>
        <w:t>กระแสเงินสดรวม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และงบกระแสเงินสดเฉพาะกิจการ</w:t>
      </w:r>
      <w:r w:rsidRPr="00204CD8">
        <w:rPr>
          <w:rFonts w:ascii="Angsana New" w:hAnsi="Angsana New"/>
          <w:sz w:val="28"/>
          <w:szCs w:val="28"/>
          <w:cs/>
          <w:lang w:bidi="th-TH"/>
        </w:rPr>
        <w:t>สำหรับงวด</w:t>
      </w:r>
      <w:r w:rsidR="00F962EC">
        <w:rPr>
          <w:rFonts w:ascii="Angsana New" w:hAnsi="Angsana New" w:hint="cs"/>
          <w:sz w:val="28"/>
          <w:szCs w:val="28"/>
          <w:cs/>
          <w:lang w:bidi="th-TH"/>
        </w:rPr>
        <w:t>สาม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เดือน</w:t>
      </w:r>
      <w:r w:rsidRPr="00204CD8">
        <w:rPr>
          <w:rFonts w:ascii="Angsana New" w:hAnsi="Angsana New"/>
          <w:sz w:val="28"/>
          <w:szCs w:val="28"/>
          <w:cs/>
          <w:lang w:bidi="th-TH"/>
        </w:rPr>
        <w:t>สิ้นสุด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 xml:space="preserve">วันที่ </w:t>
      </w:r>
      <w:r w:rsidR="00F962EC">
        <w:rPr>
          <w:rFonts w:ascii="Angsana New" w:hAnsi="Angsana New"/>
          <w:sz w:val="28"/>
          <w:szCs w:val="28"/>
          <w:lang w:bidi="th-TH"/>
        </w:rPr>
        <w:t>31</w:t>
      </w:r>
      <w:r w:rsidR="00BF491D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F962EC">
        <w:rPr>
          <w:rFonts w:ascii="Angsana New" w:hAnsi="Angsana New" w:hint="cs"/>
          <w:sz w:val="28"/>
          <w:szCs w:val="28"/>
          <w:cs/>
          <w:lang w:bidi="th-TH"/>
        </w:rPr>
        <w:t>มีนาคม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4963C2">
        <w:rPr>
          <w:rFonts w:ascii="Angsana New" w:hAnsi="Angsana New"/>
          <w:sz w:val="28"/>
          <w:szCs w:val="28"/>
          <w:lang w:bidi="th-TH"/>
        </w:rPr>
        <w:t>256</w:t>
      </w:r>
      <w:r w:rsidR="00F962EC">
        <w:rPr>
          <w:rFonts w:ascii="Angsana New" w:hAnsi="Angsana New"/>
          <w:sz w:val="28"/>
          <w:szCs w:val="28"/>
          <w:lang w:bidi="th-TH"/>
        </w:rPr>
        <w:t>3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 xml:space="preserve"> และหมายเหตุ</w:t>
      </w:r>
      <w:r w:rsidR="004C157E">
        <w:rPr>
          <w:rFonts w:ascii="Angsana New" w:hAnsi="Angsana New"/>
          <w:sz w:val="28"/>
          <w:szCs w:val="28"/>
          <w:lang w:bidi="th-TH"/>
        </w:rPr>
        <w:br/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 xml:space="preserve">ประกอบงบการเงินแบบย่อ (ข้อมูลทางการเงินระหว่างกาล) </w:t>
      </w:r>
      <w:r w:rsidRPr="00204CD8">
        <w:rPr>
          <w:rFonts w:ascii="Angsana New" w:hAnsi="Angsana New"/>
          <w:sz w:val="28"/>
          <w:szCs w:val="28"/>
          <w:cs/>
          <w:lang w:bidi="th-TH"/>
        </w:rPr>
        <w:t>ของบริษัท ซินเท็ค คอนสตรัคชั่น จำกัด (มหาชน) และ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บริษัทย่อย</w:t>
      </w:r>
      <w:r w:rsidRPr="00204CD8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4C157E">
        <w:rPr>
          <w:rFonts w:ascii="Angsana New" w:hAnsi="Angsana New"/>
          <w:sz w:val="28"/>
          <w:szCs w:val="28"/>
          <w:lang w:bidi="th-TH"/>
        </w:rPr>
        <w:br/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 xml:space="preserve">และของเฉพาะบริษัท </w:t>
      </w:r>
      <w:r w:rsidRPr="00204CD8">
        <w:rPr>
          <w:rFonts w:ascii="Angsana New" w:hAnsi="Angsana New"/>
          <w:sz w:val="28"/>
          <w:szCs w:val="28"/>
          <w:cs/>
          <w:lang w:bidi="th-TH"/>
        </w:rPr>
        <w:t xml:space="preserve">ซินเท็ค คอนสตรัคชั่น จำกัด (มหาชน) 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 xml:space="preserve">ตามลำดับ </w:t>
      </w:r>
      <w:r w:rsidRPr="00204CD8">
        <w:rPr>
          <w:rFonts w:ascii="Angsana New" w:hAnsi="Angsana New"/>
          <w:sz w:val="28"/>
          <w:szCs w:val="28"/>
          <w:cs/>
          <w:lang w:bidi="th-TH"/>
        </w:rPr>
        <w:t>ซึ่งผู้บริหารของกิจการเป็นผู้รับผิดชอบ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ในการจัดทำ</w:t>
      </w:r>
      <w:r w:rsidR="00F962EC">
        <w:rPr>
          <w:rFonts w:ascii="Angsana New" w:hAnsi="Angsana New"/>
          <w:sz w:val="28"/>
          <w:szCs w:val="28"/>
          <w:lang w:bidi="th-TH"/>
        </w:rPr>
        <w:br/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และนำเสนอข้อมูลทางการเงินระหว่างกาลเหล่านี้ ตามมาตรฐานการบัญชี</w:t>
      </w:r>
      <w:r>
        <w:rPr>
          <w:rFonts w:ascii="Angsana New" w:hAnsi="Angsana New" w:hint="cs"/>
          <w:sz w:val="28"/>
          <w:szCs w:val="28"/>
          <w:cs/>
          <w:lang w:bidi="th-TH"/>
        </w:rPr>
        <w:t xml:space="preserve"> ฉบับที่ </w:t>
      </w:r>
      <w:r w:rsidR="004963C2">
        <w:rPr>
          <w:rFonts w:ascii="Angsana New" w:hAnsi="Angsana New"/>
          <w:sz w:val="28"/>
          <w:szCs w:val="28"/>
          <w:lang w:bidi="th-TH"/>
        </w:rPr>
        <w:t>34</w:t>
      </w:r>
      <w:r>
        <w:rPr>
          <w:rFonts w:ascii="Angsana New" w:hAnsi="Angsana New" w:hint="cs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4C157E">
        <w:rPr>
          <w:rFonts w:ascii="Angsana New" w:hAnsi="Angsana New"/>
          <w:sz w:val="28"/>
          <w:szCs w:val="28"/>
          <w:lang w:bidi="th-TH"/>
        </w:rPr>
        <w:br/>
      </w:r>
      <w:r>
        <w:rPr>
          <w:rFonts w:ascii="Angsana New" w:hAnsi="Angsana New" w:hint="cs"/>
          <w:sz w:val="28"/>
          <w:szCs w:val="28"/>
          <w:cs/>
          <w:lang w:bidi="th-TH"/>
        </w:rPr>
        <w:t>ส่วนข้าพเจ้า</w:t>
      </w:r>
      <w:r w:rsidRPr="00204CD8">
        <w:rPr>
          <w:rFonts w:ascii="Angsana New" w:hAnsi="Angsana New"/>
          <w:sz w:val="28"/>
          <w:szCs w:val="28"/>
          <w:cs/>
          <w:lang w:bidi="th-TH"/>
        </w:rPr>
        <w:t>เป็นผู้รับผิดชอบในการ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>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65CC0CEE" w14:textId="77777777" w:rsidR="00701E14" w:rsidRPr="00B976CF" w:rsidRDefault="00701E14" w:rsidP="00A766ED">
      <w:pPr>
        <w:spacing w:after="240"/>
        <w:ind w:right="-2"/>
        <w:jc w:val="thaiDistribute"/>
        <w:rPr>
          <w:rFonts w:ascii="Angsana New" w:hAnsi="Angsana New"/>
          <w:sz w:val="16"/>
          <w:szCs w:val="16"/>
        </w:rPr>
      </w:pPr>
    </w:p>
    <w:p w14:paraId="24360DFE" w14:textId="77777777" w:rsidR="00DE1971" w:rsidRPr="00D44CC5" w:rsidRDefault="00DE1971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44CC5">
        <w:rPr>
          <w:rFonts w:ascii="Angsana New" w:hAnsi="Angsana New" w:hint="cs"/>
          <w:b/>
          <w:bCs/>
          <w:sz w:val="30"/>
          <w:szCs w:val="30"/>
          <w:cs/>
          <w:lang w:bidi="th-TH"/>
        </w:rPr>
        <w:t>ขอบเขตการสอบทาน</w:t>
      </w:r>
    </w:p>
    <w:p w14:paraId="48C39DF1" w14:textId="77777777" w:rsidR="00DE1971" w:rsidRPr="00D44CC5" w:rsidRDefault="00DE1971" w:rsidP="00DE1971">
      <w:pPr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138F0A22" w14:textId="484DB957" w:rsidR="00DE1971" w:rsidRPr="00204CD8" w:rsidRDefault="00DE1971" w:rsidP="00C37B26">
      <w:pPr>
        <w:ind w:right="-2"/>
        <w:jc w:val="thaiDistribute"/>
        <w:rPr>
          <w:rFonts w:ascii="Angsana New" w:hAnsi="Angsana New"/>
          <w:spacing w:val="-2"/>
          <w:sz w:val="28"/>
          <w:szCs w:val="28"/>
        </w:rPr>
      </w:pPr>
      <w:r w:rsidRPr="00204CD8">
        <w:rPr>
          <w:rFonts w:ascii="Angsana New" w:hAnsi="Angsana New"/>
          <w:spacing w:val="-2"/>
          <w:sz w:val="28"/>
          <w:szCs w:val="28"/>
          <w:cs/>
          <w:lang w:bidi="th-TH"/>
        </w:rPr>
        <w:t>ข้าพเจ้าได้ปฏิบัติงานสอบทานตามมาตรฐาน</w:t>
      </w:r>
      <w:r w:rsidRPr="00204CD8">
        <w:rPr>
          <w:rFonts w:ascii="Angsana New" w:hAnsi="Angsana New" w:hint="cs"/>
          <w:spacing w:val="-2"/>
          <w:sz w:val="28"/>
          <w:szCs w:val="28"/>
          <w:cs/>
          <w:lang w:bidi="th-TH"/>
        </w:rPr>
        <w:t>งาน</w:t>
      </w:r>
      <w:r w:rsidRPr="00204CD8">
        <w:rPr>
          <w:rFonts w:ascii="Angsana New" w:hAnsi="Angsana New"/>
          <w:spacing w:val="-2"/>
          <w:sz w:val="28"/>
          <w:szCs w:val="28"/>
          <w:cs/>
          <w:lang w:bidi="th-TH"/>
        </w:rPr>
        <w:t>สอบ</w:t>
      </w:r>
      <w:r w:rsidRPr="00204CD8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ทาน รหัส </w:t>
      </w:r>
      <w:r w:rsidR="004963C2">
        <w:rPr>
          <w:rFonts w:ascii="Angsana New" w:hAnsi="Angsana New"/>
          <w:spacing w:val="-2"/>
          <w:sz w:val="28"/>
          <w:szCs w:val="28"/>
        </w:rPr>
        <w:t>2410</w:t>
      </w:r>
      <w:r w:rsidR="00CB33C0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</w:t>
      </w:r>
      <w:r w:rsidR="00CB33C0">
        <w:rPr>
          <w:rFonts w:ascii="Angsana New" w:hAnsi="Angsana New"/>
          <w:spacing w:val="-2"/>
          <w:sz w:val="28"/>
          <w:szCs w:val="28"/>
          <w:lang w:bidi="th-TH"/>
        </w:rPr>
        <w:t>“</w:t>
      </w:r>
      <w:r w:rsidRPr="00204CD8">
        <w:rPr>
          <w:rFonts w:ascii="Angsana New" w:hAnsi="Angsana New" w:hint="cs"/>
          <w:spacing w:val="-2"/>
          <w:sz w:val="28"/>
          <w:szCs w:val="28"/>
          <w:rtl/>
          <w:cs/>
          <w:lang w:bidi="th-TH"/>
        </w:rPr>
        <w:t>การสอบทานข้อมูลทางการเงินระ</w:t>
      </w:r>
      <w:r w:rsidR="001F3AA0">
        <w:rPr>
          <w:rFonts w:ascii="Angsana New" w:hAnsi="Angsana New" w:hint="cs"/>
          <w:spacing w:val="-2"/>
          <w:sz w:val="28"/>
          <w:szCs w:val="28"/>
          <w:rtl/>
          <w:cs/>
          <w:lang w:bidi="th-TH"/>
        </w:rPr>
        <w:t>ห</w:t>
      </w:r>
      <w:r w:rsidR="001F3AA0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ว่างกาล </w:t>
      </w:r>
      <w:r w:rsidR="004C157E">
        <w:rPr>
          <w:rFonts w:ascii="Angsana New" w:hAnsi="Angsana New"/>
          <w:spacing w:val="-2"/>
          <w:sz w:val="28"/>
          <w:szCs w:val="28"/>
          <w:lang w:bidi="th-TH"/>
        </w:rPr>
        <w:br/>
      </w:r>
      <w:r w:rsidR="001F3AA0">
        <w:rPr>
          <w:rFonts w:ascii="Angsana New" w:hAnsi="Angsana New" w:hint="cs"/>
          <w:spacing w:val="-2"/>
          <w:sz w:val="28"/>
          <w:szCs w:val="28"/>
          <w:cs/>
          <w:lang w:bidi="th-TH"/>
        </w:rPr>
        <w:t>โดยผู้สอบ</w:t>
      </w:r>
      <w:r w:rsidRPr="00204CD8">
        <w:rPr>
          <w:rFonts w:ascii="Angsana New" w:hAnsi="Angsana New" w:hint="cs"/>
          <w:spacing w:val="-2"/>
          <w:sz w:val="28"/>
          <w:szCs w:val="28"/>
          <w:cs/>
          <w:lang w:bidi="th-TH"/>
        </w:rPr>
        <w:t>บัญชีรับอนุญาตของกิจการ</w:t>
      </w:r>
      <w:r w:rsidR="001F3AA0" w:rsidRPr="00204CD8">
        <w:rPr>
          <w:rFonts w:ascii="Angsana New" w:hAnsi="Angsana New" w:hint="cs"/>
          <w:spacing w:val="-2"/>
          <w:sz w:val="28"/>
          <w:szCs w:val="28"/>
          <w:rtl/>
          <w:cs/>
        </w:rPr>
        <w:t>”</w:t>
      </w:r>
      <w:r w:rsidR="001F3AA0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</w:t>
      </w:r>
      <w:r w:rsidRPr="00204CD8">
        <w:rPr>
          <w:rFonts w:ascii="Angsana New" w:hAnsi="Angsana New" w:hint="cs"/>
          <w:spacing w:val="-2"/>
          <w:sz w:val="28"/>
          <w:szCs w:val="28"/>
          <w:rtl/>
          <w:cs/>
          <w:lang w:bidi="th-TH"/>
        </w:rPr>
        <w:t>การสอบทานดังกล่าวประกอบ</w:t>
      </w:r>
      <w:r w:rsidR="001F3AA0">
        <w:rPr>
          <w:rFonts w:ascii="Angsana New" w:hAnsi="Angsana New" w:hint="cs"/>
          <w:spacing w:val="-2"/>
          <w:sz w:val="28"/>
          <w:szCs w:val="28"/>
          <w:cs/>
          <w:lang w:bidi="th-TH"/>
        </w:rPr>
        <w:t>ด้วย</w:t>
      </w:r>
      <w:r w:rsidR="00C37B26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</w:t>
      </w:r>
      <w:r w:rsidR="001F3AA0">
        <w:rPr>
          <w:rFonts w:ascii="Angsana New" w:hAnsi="Angsana New" w:hint="cs"/>
          <w:spacing w:val="-2"/>
          <w:sz w:val="28"/>
          <w:szCs w:val="28"/>
          <w:cs/>
          <w:lang w:bidi="th-TH"/>
        </w:rPr>
        <w:t>การ</w:t>
      </w:r>
      <w:r w:rsidRPr="00204CD8">
        <w:rPr>
          <w:rFonts w:ascii="Angsana New" w:hAnsi="Angsana New"/>
          <w:spacing w:val="-2"/>
          <w:sz w:val="28"/>
          <w:szCs w:val="28"/>
          <w:cs/>
          <w:lang w:bidi="th-TH"/>
        </w:rPr>
        <w:t>ใช้วิธีการสอบถามบุคลากร</w:t>
      </w:r>
      <w:r w:rsidRPr="00204CD8">
        <w:rPr>
          <w:rFonts w:ascii="Angsana New" w:hAnsi="Angsana New" w:hint="cs"/>
          <w:spacing w:val="-2"/>
          <w:sz w:val="28"/>
          <w:szCs w:val="28"/>
          <w:cs/>
          <w:lang w:bidi="th-TH"/>
        </w:rPr>
        <w:t>ซึ่งส่วนใหญ่เป็นผู้รับผิดชอบด้</w:t>
      </w:r>
      <w:r w:rsidR="00C37B26">
        <w:rPr>
          <w:rFonts w:ascii="Angsana New" w:hAnsi="Angsana New" w:hint="cs"/>
          <w:spacing w:val="-2"/>
          <w:sz w:val="28"/>
          <w:szCs w:val="28"/>
          <w:cs/>
          <w:lang w:bidi="th-TH"/>
        </w:rPr>
        <w:t>าน</w:t>
      </w:r>
      <w:r w:rsidRPr="00204CD8">
        <w:rPr>
          <w:rFonts w:ascii="Angsana New" w:hAnsi="Angsana New" w:hint="cs"/>
          <w:spacing w:val="-2"/>
          <w:sz w:val="28"/>
          <w:szCs w:val="28"/>
          <w:cs/>
          <w:lang w:bidi="th-TH"/>
        </w:rPr>
        <w:t>การเงินและบัญชี และ</w:t>
      </w:r>
      <w:r w:rsidRPr="00204CD8">
        <w:rPr>
          <w:rFonts w:ascii="Angsana New" w:hAnsi="Angsana New"/>
          <w:spacing w:val="-2"/>
          <w:sz w:val="28"/>
          <w:szCs w:val="28"/>
          <w:cs/>
          <w:lang w:bidi="th-TH"/>
        </w:rPr>
        <w:t>การวิเคราะห์เปรียบเทียบ</w:t>
      </w:r>
      <w:r w:rsidRPr="00204CD8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และวิธีการสอบทานอื่น การสอบทานนี้มีขอบเขตจำกัดกว่า</w:t>
      </w:r>
      <w:r w:rsidR="004C157E">
        <w:rPr>
          <w:rFonts w:ascii="Angsana New" w:hAnsi="Angsana New"/>
          <w:spacing w:val="-2"/>
          <w:sz w:val="28"/>
          <w:szCs w:val="28"/>
          <w:lang w:bidi="th-TH"/>
        </w:rPr>
        <w:br/>
      </w:r>
      <w:r w:rsidR="00C37B26">
        <w:rPr>
          <w:rFonts w:ascii="Angsana New" w:hAnsi="Angsana New" w:hint="cs"/>
          <w:spacing w:val="-2"/>
          <w:sz w:val="28"/>
          <w:szCs w:val="28"/>
          <w:cs/>
          <w:lang w:bidi="th-TH"/>
        </w:rPr>
        <w:t>การตรวจสอบ</w:t>
      </w:r>
      <w:r w:rsidRPr="00204CD8">
        <w:rPr>
          <w:rFonts w:ascii="Angsana New" w:hAnsi="Angsana New" w:hint="cs"/>
          <w:spacing w:val="-2"/>
          <w:sz w:val="28"/>
          <w:szCs w:val="28"/>
          <w:cs/>
          <w:lang w:bidi="th-TH"/>
        </w:rPr>
        <w:t>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</w:t>
      </w:r>
      <w:r w:rsidR="004C157E">
        <w:rPr>
          <w:rFonts w:ascii="Angsana New" w:hAnsi="Angsana New"/>
          <w:spacing w:val="-2"/>
          <w:sz w:val="28"/>
          <w:szCs w:val="28"/>
          <w:lang w:bidi="th-TH"/>
        </w:rPr>
        <w:br/>
      </w:r>
      <w:r w:rsidRPr="00204CD8">
        <w:rPr>
          <w:rFonts w:ascii="Angsana New" w:hAnsi="Angsana New" w:hint="cs"/>
          <w:spacing w:val="-2"/>
          <w:sz w:val="28"/>
          <w:szCs w:val="28"/>
          <w:cs/>
          <w:lang w:bidi="th-TH"/>
        </w:rPr>
        <w:t>จากการตรวจสอบ ดังนั้น ข้าพเจ้าจึงไม่แสดงความเห็นต่อข้อมูลทางการเงินระหว่างกาลที่สอบทาน</w:t>
      </w:r>
      <w:r w:rsidR="00C37B26">
        <w:rPr>
          <w:rFonts w:ascii="Angsana New" w:hAnsi="Angsana New" w:hint="cs"/>
          <w:spacing w:val="-2"/>
          <w:sz w:val="28"/>
          <w:szCs w:val="28"/>
          <w:cs/>
          <w:lang w:bidi="th-TH"/>
        </w:rPr>
        <w:t>ได้</w:t>
      </w:r>
    </w:p>
    <w:p w14:paraId="71847D2F" w14:textId="77777777" w:rsidR="00DE1971" w:rsidRPr="00B976CF" w:rsidRDefault="00DE1971" w:rsidP="00B976CF">
      <w:pPr>
        <w:spacing w:before="120" w:after="120" w:line="240" w:lineRule="exact"/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02C3752E" w14:textId="77777777" w:rsidR="00DE1971" w:rsidRPr="00D44CC5" w:rsidRDefault="00DE1971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44CC5">
        <w:rPr>
          <w:rFonts w:ascii="Angsana New" w:hAnsi="Angsana New" w:hint="cs"/>
          <w:b/>
          <w:bCs/>
          <w:sz w:val="30"/>
          <w:szCs w:val="30"/>
          <w:cs/>
          <w:lang w:bidi="th-TH"/>
        </w:rPr>
        <w:t>ข้อสรุป</w:t>
      </w:r>
    </w:p>
    <w:p w14:paraId="1F7317FD" w14:textId="77777777" w:rsidR="00DE1971" w:rsidRPr="00D44CC5" w:rsidRDefault="00DE1971" w:rsidP="00DE1971">
      <w:pPr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1D6C1A2F" w14:textId="53ADC538" w:rsidR="00DE1971" w:rsidRPr="00204CD8" w:rsidRDefault="00DE1971" w:rsidP="00DE1971">
      <w:pPr>
        <w:ind w:right="-2"/>
        <w:jc w:val="thaiDistribute"/>
        <w:rPr>
          <w:rFonts w:ascii="Angsana New" w:hAnsi="Angsana New"/>
          <w:sz w:val="28"/>
          <w:szCs w:val="28"/>
          <w:rtl/>
          <w:cs/>
        </w:rPr>
      </w:pPr>
      <w:r w:rsidRPr="00204CD8">
        <w:rPr>
          <w:rFonts w:ascii="Angsana New" w:hAnsi="Angsana New"/>
          <w:sz w:val="28"/>
          <w:szCs w:val="28"/>
          <w:cs/>
          <w:lang w:bidi="th-TH"/>
        </w:rPr>
        <w:t>ข้าพเจ้าไม่พบสิ่งที่เป็นเหตุให้เชื่อว่า</w:t>
      </w:r>
      <w:r w:rsidRPr="00204CD8">
        <w:rPr>
          <w:rFonts w:ascii="Angsana New" w:hAnsi="Angsana New" w:hint="cs"/>
          <w:sz w:val="28"/>
          <w:szCs w:val="28"/>
          <w:cs/>
          <w:lang w:bidi="th-TH"/>
        </w:rPr>
        <w:t xml:space="preserve">ข้อมูลทางการเงินระหว่างกาลดังกล่าวไม่ได้จัดทำขึ้นตามมาตรฐานการบัญชี ฉบับที่ </w:t>
      </w:r>
      <w:r w:rsidR="004963C2">
        <w:rPr>
          <w:rFonts w:ascii="Angsana New" w:hAnsi="Angsana New"/>
          <w:sz w:val="28"/>
          <w:szCs w:val="28"/>
          <w:lang w:bidi="th-TH"/>
        </w:rPr>
        <w:t>34</w:t>
      </w:r>
      <w:r w:rsidRPr="00204CD8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/>
          <w:sz w:val="28"/>
          <w:szCs w:val="28"/>
        </w:rPr>
        <w:br/>
      </w:r>
      <w:r w:rsidRPr="00204CD8">
        <w:rPr>
          <w:rFonts w:ascii="Angsana New" w:hAnsi="Angsana New" w:hint="cs"/>
          <w:sz w:val="28"/>
          <w:szCs w:val="28"/>
          <w:cs/>
          <w:lang w:val="th-TH" w:bidi="th-TH"/>
        </w:rPr>
        <w:t>เรื่อง</w:t>
      </w:r>
      <w:r w:rsidRPr="00204CD8">
        <w:rPr>
          <w:rFonts w:ascii="Angsana New" w:hAnsi="Angsana New"/>
          <w:sz w:val="28"/>
          <w:szCs w:val="28"/>
          <w:rtl/>
          <w:cs/>
          <w:lang w:val="th-TH"/>
        </w:rPr>
        <w:t xml:space="preserve"> </w:t>
      </w:r>
      <w:r w:rsidRPr="00204CD8">
        <w:rPr>
          <w:rFonts w:ascii="Angsana New" w:hAnsi="Angsana New" w:hint="cs"/>
          <w:sz w:val="28"/>
          <w:szCs w:val="28"/>
          <w:cs/>
          <w:lang w:val="th-TH" w:bidi="th-TH"/>
        </w:rPr>
        <w:t>การรายงานทางการเงินระหว่างกาล</w:t>
      </w:r>
      <w:r w:rsidRPr="00204CD8">
        <w:rPr>
          <w:rFonts w:ascii="Angsana New" w:hAnsi="Angsana New"/>
          <w:sz w:val="28"/>
          <w:szCs w:val="28"/>
          <w:rtl/>
          <w:cs/>
          <w:lang w:val="th-TH"/>
        </w:rPr>
        <w:t xml:space="preserve"> </w:t>
      </w:r>
      <w:r w:rsidRPr="00204CD8">
        <w:rPr>
          <w:rFonts w:ascii="Angsana New" w:hAnsi="Angsana New" w:hint="cs"/>
          <w:sz w:val="28"/>
          <w:szCs w:val="28"/>
          <w:cs/>
          <w:lang w:val="th-TH" w:bidi="th-TH"/>
        </w:rPr>
        <w:t>ในสาระสำคัญจากการสอบทานของข้าพเจ้า</w:t>
      </w:r>
    </w:p>
    <w:p w14:paraId="6BA60E0F" w14:textId="77777777" w:rsidR="002055AB" w:rsidRDefault="002055AB">
      <w:pPr>
        <w:spacing w:after="160" w:line="259" w:lineRule="auto"/>
      </w:pPr>
    </w:p>
    <w:p w14:paraId="3F681FF4" w14:textId="77777777" w:rsidR="002055AB" w:rsidRDefault="002055AB">
      <w:pPr>
        <w:spacing w:after="160" w:line="259" w:lineRule="auto"/>
      </w:pPr>
    </w:p>
    <w:p w14:paraId="1B7D6D55" w14:textId="77777777" w:rsidR="002055AB" w:rsidRDefault="002055AB">
      <w:pPr>
        <w:spacing w:after="160" w:line="259" w:lineRule="auto"/>
      </w:pPr>
    </w:p>
    <w:p w14:paraId="3BE8D9DC" w14:textId="77777777" w:rsidR="002055AB" w:rsidRDefault="002055AB">
      <w:pPr>
        <w:spacing w:after="160" w:line="259" w:lineRule="auto"/>
      </w:pPr>
    </w:p>
    <w:p w14:paraId="2169322D" w14:textId="77777777" w:rsidR="002055AB" w:rsidRDefault="002055AB">
      <w:pPr>
        <w:spacing w:after="160" w:line="259" w:lineRule="auto"/>
      </w:pPr>
    </w:p>
    <w:p w14:paraId="0BB20F38" w14:textId="77777777" w:rsidR="002055AB" w:rsidRDefault="002055AB">
      <w:pPr>
        <w:spacing w:after="160" w:line="259" w:lineRule="auto"/>
      </w:pPr>
    </w:p>
    <w:p w14:paraId="6848AA26" w14:textId="66FC512D" w:rsidR="002055AB" w:rsidRDefault="002055AB" w:rsidP="002055AB">
      <w:pPr>
        <w:spacing w:after="160" w:line="259" w:lineRule="auto"/>
        <w:jc w:val="right"/>
      </w:pPr>
      <w:r>
        <w:rPr>
          <w:rFonts w:ascii="AngsanaUPC" w:hAnsi="AngsanaUPC" w:cs="AngsanaUPC"/>
          <w:sz w:val="28"/>
        </w:rPr>
        <w:t>*****/2</w:t>
      </w:r>
    </w:p>
    <w:p w14:paraId="37924039" w14:textId="48FE8BDE" w:rsidR="002C25FE" w:rsidRDefault="002C25FE">
      <w:pPr>
        <w:spacing w:after="160" w:line="259" w:lineRule="auto"/>
      </w:pPr>
      <w:r>
        <w:br w:type="page"/>
      </w:r>
    </w:p>
    <w:p w14:paraId="115B34A2" w14:textId="77777777" w:rsidR="001F1853" w:rsidRDefault="001F1853"/>
    <w:p w14:paraId="2ED1B56B" w14:textId="063907CB" w:rsidR="00DE1971" w:rsidRPr="00521102" w:rsidRDefault="00521102">
      <w:pPr>
        <w:rPr>
          <w:b/>
          <w:bCs/>
          <w:sz w:val="28"/>
          <w:szCs w:val="28"/>
          <w:lang w:bidi="th-TH"/>
        </w:rPr>
      </w:pPr>
      <w:r w:rsidRPr="00521102">
        <w:rPr>
          <w:b/>
          <w:bCs/>
          <w:sz w:val="28"/>
          <w:szCs w:val="28"/>
          <w:cs/>
          <w:lang w:bidi="th-TH"/>
        </w:rPr>
        <w:t>ข้อมูลและเหตุการณ์ที่เน้น</w:t>
      </w:r>
    </w:p>
    <w:p w14:paraId="7F9550F8" w14:textId="6E5DB620" w:rsidR="00521102" w:rsidRPr="00521102" w:rsidRDefault="00521102" w:rsidP="00521102">
      <w:pPr>
        <w:spacing w:before="120" w:after="120"/>
        <w:jc w:val="thaiDistribute"/>
        <w:rPr>
          <w:sz w:val="28"/>
          <w:szCs w:val="28"/>
          <w:lang w:bidi="th-TH"/>
        </w:rPr>
      </w:pPr>
      <w:r w:rsidRPr="00521102">
        <w:rPr>
          <w:sz w:val="28"/>
          <w:szCs w:val="28"/>
          <w:cs/>
          <w:lang w:bidi="th-TH"/>
        </w:rPr>
        <w:t xml:space="preserve">ข้าพเจ้าขอให้สังเกตหมายเหตุประกอบงบการเงินระหว่างกาลข้อ </w:t>
      </w:r>
      <w:r>
        <w:rPr>
          <w:rFonts w:hint="cs"/>
          <w:sz w:val="28"/>
          <w:szCs w:val="28"/>
          <w:cs/>
          <w:lang w:bidi="th-TH"/>
        </w:rPr>
        <w:t>2.2</w:t>
      </w:r>
      <w:r w:rsidRPr="00521102">
        <w:rPr>
          <w:sz w:val="28"/>
          <w:szCs w:val="28"/>
          <w:cs/>
          <w:lang w:bidi="th-TH"/>
        </w:rPr>
        <w:t xml:space="preserve"> เนื่องด้วยผลกระทบจากสถานการณ์การแพร่ระบาดของ</w:t>
      </w:r>
      <w:r>
        <w:rPr>
          <w:sz w:val="28"/>
          <w:szCs w:val="28"/>
          <w:cs/>
          <w:lang w:bidi="th-TH"/>
        </w:rPr>
        <w:br/>
      </w:r>
      <w:r w:rsidRPr="00521102">
        <w:rPr>
          <w:sz w:val="28"/>
          <w:szCs w:val="28"/>
          <w:cs/>
          <w:lang w:bidi="th-TH"/>
        </w:rPr>
        <w:t xml:space="preserve">โรคติดเชื้อไวรัสโคโรนา 2019 กลุ่มบริษัทได้จัดทำข้อมูลทางการเงินระหว่างกาลสำหรับงวดสามเดือนสิ้นสุดวันที่ </w:t>
      </w:r>
      <w:r w:rsidR="00D66EC4" w:rsidRPr="00D66EC4">
        <w:rPr>
          <w:rFonts w:ascii="Angsana New" w:hAnsi="Angsana New"/>
          <w:sz w:val="28"/>
          <w:szCs w:val="28"/>
        </w:rPr>
        <w:t>31</w:t>
      </w:r>
      <w:r w:rsidRPr="00D66EC4">
        <w:rPr>
          <w:rFonts w:ascii="Angsana New" w:hAnsi="Angsana New"/>
          <w:sz w:val="28"/>
          <w:szCs w:val="28"/>
          <w:cs/>
          <w:lang w:bidi="th-TH"/>
        </w:rPr>
        <w:t xml:space="preserve"> มีนาคม </w:t>
      </w:r>
      <w:r w:rsidR="00D66EC4" w:rsidRPr="00D66EC4">
        <w:rPr>
          <w:rFonts w:ascii="Angsana New" w:hAnsi="Angsana New"/>
          <w:sz w:val="28"/>
          <w:szCs w:val="28"/>
        </w:rPr>
        <w:t>2563</w:t>
      </w:r>
      <w:r w:rsidRPr="00521102">
        <w:rPr>
          <w:sz w:val="28"/>
          <w:szCs w:val="28"/>
          <w:cs/>
          <w:lang w:bidi="th-TH"/>
        </w:rPr>
        <w:t xml:space="preserve"> โดยเลือกนำแนวปฏิบัติทางการบัญชี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</w:t>
      </w:r>
      <w:r>
        <w:rPr>
          <w:sz w:val="28"/>
          <w:szCs w:val="28"/>
          <w:cs/>
          <w:lang w:bidi="th-TH"/>
        </w:rPr>
        <w:br/>
      </w:r>
      <w:r w:rsidRPr="00521102">
        <w:rPr>
          <w:sz w:val="28"/>
          <w:szCs w:val="28"/>
          <w:cs/>
          <w:lang w:bidi="th-TH"/>
        </w:rPr>
        <w:t>จากสถานการณ์การแพร่ระบาดของโรคติดเชื้อไวรัสโคโรนา 2019 ที่ประกาศโดยสภาวิชาชีพบัญชี มาถือปฏิ</w:t>
      </w:r>
      <w:bookmarkStart w:id="0" w:name="_GoBack"/>
      <w:bookmarkEnd w:id="0"/>
      <w:r w:rsidRPr="00521102">
        <w:rPr>
          <w:sz w:val="28"/>
          <w:szCs w:val="28"/>
          <w:cs/>
          <w:lang w:bidi="th-TH"/>
        </w:rPr>
        <w:t>บัติ ทั้งนี้ ข้าพเจ้ามิได้</w:t>
      </w:r>
      <w:r>
        <w:rPr>
          <w:sz w:val="28"/>
          <w:szCs w:val="28"/>
          <w:cs/>
          <w:lang w:bidi="th-TH"/>
        </w:rPr>
        <w:br/>
      </w:r>
      <w:r w:rsidRPr="00521102">
        <w:rPr>
          <w:sz w:val="28"/>
          <w:szCs w:val="28"/>
          <w:cs/>
          <w:lang w:bidi="th-TH"/>
        </w:rPr>
        <w:t>ให้ข้อสรุปอย่างมีเงื่อนไขต่อกรณีนี้แต่อย่างใด</w:t>
      </w:r>
    </w:p>
    <w:p w14:paraId="7AE7E7C8" w14:textId="77777777" w:rsidR="00521102" w:rsidRDefault="00521102">
      <w:pPr>
        <w:rPr>
          <w:b/>
          <w:bCs/>
          <w:sz w:val="28"/>
          <w:szCs w:val="28"/>
          <w:lang w:bidi="th-TH"/>
        </w:rPr>
      </w:pPr>
    </w:p>
    <w:p w14:paraId="5A0DC1BE" w14:textId="60B0F434" w:rsidR="00DE1971" w:rsidRDefault="009F4505">
      <w:pPr>
        <w:rPr>
          <w:b/>
          <w:bCs/>
          <w:sz w:val="28"/>
          <w:szCs w:val="28"/>
          <w:lang w:bidi="th-TH"/>
        </w:rPr>
      </w:pPr>
      <w:r w:rsidRPr="009F4505">
        <w:rPr>
          <w:b/>
          <w:bCs/>
          <w:sz w:val="28"/>
          <w:szCs w:val="28"/>
          <w:cs/>
          <w:lang w:bidi="th-TH"/>
        </w:rPr>
        <w:t>เรื่องอื่น</w:t>
      </w:r>
    </w:p>
    <w:p w14:paraId="5D78DDA2" w14:textId="4FC9D9A6" w:rsidR="009F4505" w:rsidRPr="004D77D5" w:rsidRDefault="009F4505" w:rsidP="005E45E2">
      <w:pPr>
        <w:spacing w:before="120"/>
        <w:jc w:val="thaiDistribute"/>
        <w:rPr>
          <w:rFonts w:ascii="Angsana New" w:hAnsi="Angsana New"/>
          <w:sz w:val="28"/>
          <w:szCs w:val="28"/>
          <w:lang w:bidi="th-TH"/>
        </w:rPr>
      </w:pPr>
      <w:r w:rsidRPr="00331C9C">
        <w:rPr>
          <w:rFonts w:ascii="Angsana New" w:hAnsi="Angsana New"/>
          <w:sz w:val="28"/>
          <w:szCs w:val="28"/>
          <w:cs/>
        </w:rPr>
        <w:t>งบ</w:t>
      </w:r>
      <w:r w:rsidRPr="00331C9C">
        <w:rPr>
          <w:rFonts w:ascii="Angsana New" w:hAnsi="Angsana New" w:hint="cs"/>
          <w:sz w:val="28"/>
          <w:szCs w:val="28"/>
          <w:cs/>
        </w:rPr>
        <w:t>แสดงฐานะการเงิน</w:t>
      </w:r>
      <w:r w:rsidRPr="00331C9C">
        <w:rPr>
          <w:rFonts w:ascii="Angsana New" w:hAnsi="Angsana New"/>
          <w:sz w:val="28"/>
          <w:szCs w:val="28"/>
          <w:cs/>
        </w:rPr>
        <w:t>รวม</w:t>
      </w:r>
      <w:r w:rsidRPr="00331C9C">
        <w:rPr>
          <w:rFonts w:ascii="Angsana New" w:hAnsi="Angsana New" w:hint="cs"/>
          <w:sz w:val="28"/>
          <w:szCs w:val="28"/>
          <w:cs/>
        </w:rPr>
        <w:t>และงบแสดงฐานะการเงินเฉพาะกิจการของ</w:t>
      </w:r>
      <w:r w:rsidRPr="00331C9C">
        <w:rPr>
          <w:rFonts w:ascii="Angsana New" w:hAnsi="Angsana New"/>
          <w:sz w:val="28"/>
          <w:szCs w:val="28"/>
          <w:cs/>
        </w:rPr>
        <w:t xml:space="preserve">บริษัท </w:t>
      </w:r>
      <w:r w:rsidRPr="00331C9C">
        <w:rPr>
          <w:rFonts w:ascii="Angsana New" w:hAnsi="Angsana New"/>
          <w:sz w:val="28"/>
          <w:szCs w:val="28"/>
          <w:cs/>
          <w:lang w:bidi="th-TH"/>
        </w:rPr>
        <w:t>ซินเท็ค คอนสตรัคชั่น จำกัด (มหาชน) และ</w:t>
      </w:r>
      <w:r>
        <w:rPr>
          <w:rFonts w:ascii="Angsana New" w:hAnsi="Angsana New"/>
          <w:sz w:val="28"/>
          <w:szCs w:val="28"/>
          <w:lang w:bidi="th-TH"/>
        </w:rPr>
        <w:br/>
      </w:r>
      <w:r w:rsidRPr="00331C9C">
        <w:rPr>
          <w:rFonts w:ascii="Angsana New" w:hAnsi="Angsana New" w:hint="cs"/>
          <w:sz w:val="28"/>
          <w:szCs w:val="28"/>
          <w:cs/>
          <w:lang w:bidi="th-TH"/>
        </w:rPr>
        <w:t>บริษัท</w:t>
      </w:r>
      <w:r>
        <w:rPr>
          <w:rFonts w:ascii="Angsana New" w:hAnsi="Angsana New" w:hint="cs"/>
          <w:sz w:val="28"/>
          <w:szCs w:val="28"/>
          <w:cs/>
          <w:lang w:bidi="th-TH"/>
        </w:rPr>
        <w:t>ย่อย</w:t>
      </w:r>
      <w:r w:rsidRPr="00331C9C">
        <w:rPr>
          <w:rFonts w:ascii="Angsana New" w:hAnsi="Angsana New" w:hint="cs"/>
          <w:sz w:val="28"/>
          <w:szCs w:val="28"/>
          <w:cs/>
        </w:rPr>
        <w:t xml:space="preserve"> </w:t>
      </w:r>
      <w:r w:rsidRPr="00331C9C">
        <w:rPr>
          <w:rFonts w:ascii="Angsana New" w:hAnsi="Angsana New"/>
          <w:sz w:val="28"/>
          <w:szCs w:val="28"/>
          <w:cs/>
        </w:rPr>
        <w:t xml:space="preserve">ณ วันที่ </w:t>
      </w:r>
      <w:r w:rsidR="00D66EC4">
        <w:rPr>
          <w:rFonts w:ascii="Angsana New" w:hAnsi="Angsana New"/>
          <w:sz w:val="28"/>
          <w:szCs w:val="28"/>
        </w:rPr>
        <w:t>31</w:t>
      </w:r>
      <w:r w:rsidRPr="00331C9C">
        <w:rPr>
          <w:rFonts w:ascii="Angsana New" w:hAnsi="Angsana New"/>
          <w:sz w:val="28"/>
          <w:szCs w:val="28"/>
          <w:cs/>
        </w:rPr>
        <w:t xml:space="preserve"> </w:t>
      </w:r>
      <w:r w:rsidRPr="00331C9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331C9C">
        <w:rPr>
          <w:rFonts w:ascii="Angsana New" w:hAnsi="Angsana New"/>
          <w:sz w:val="28"/>
          <w:szCs w:val="28"/>
        </w:rPr>
        <w:t>256</w:t>
      </w:r>
      <w:r w:rsidR="00D66EC4">
        <w:rPr>
          <w:rFonts w:ascii="Angsana New" w:hAnsi="Angsana New"/>
          <w:sz w:val="28"/>
          <w:szCs w:val="28"/>
          <w:lang w:bidi="th-TH"/>
        </w:rPr>
        <w:t>2</w:t>
      </w:r>
      <w:r>
        <w:rPr>
          <w:rFonts w:ascii="Angsana New" w:hAnsi="Angsana New" w:hint="cs"/>
          <w:sz w:val="28"/>
          <w:szCs w:val="28"/>
          <w:cs/>
          <w:lang w:bidi="th-TH"/>
        </w:rPr>
        <w:t xml:space="preserve"> ที่แสดงเป็นข้อมูล</w:t>
      </w:r>
      <w:r w:rsidRPr="00331C9C">
        <w:rPr>
          <w:rFonts w:ascii="Angsana New" w:hAnsi="Angsana New" w:hint="cs"/>
          <w:sz w:val="28"/>
          <w:szCs w:val="28"/>
          <w:cs/>
        </w:rPr>
        <w:t>เปรียบเทียบ ตรวจสอบโดยผู้สอบบัญชีอื่น</w:t>
      </w:r>
      <w:r w:rsidRPr="009F4505">
        <w:rPr>
          <w:rFonts w:ascii="Angsana New" w:hAnsi="Angsana New"/>
          <w:sz w:val="28"/>
          <w:szCs w:val="28"/>
          <w:cs/>
          <w:lang w:bidi="th-TH"/>
        </w:rPr>
        <w:t>ในสำนักงานเดียวกันของข้าพเจ้า</w:t>
      </w:r>
      <w:r w:rsidRPr="00331C9C">
        <w:rPr>
          <w:rFonts w:ascii="Angsana New" w:hAnsi="Angsana New" w:hint="cs"/>
          <w:sz w:val="28"/>
          <w:szCs w:val="28"/>
          <w:cs/>
        </w:rPr>
        <w:t xml:space="preserve"> ซึ่งแสดงความเห็นอย่างไม่มีเงื่อนไข</w:t>
      </w:r>
      <w:r w:rsidRPr="00331C9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Pr="00331C9C">
        <w:rPr>
          <w:rFonts w:ascii="Angsana New" w:hAnsi="Angsana New" w:hint="cs"/>
          <w:sz w:val="28"/>
          <w:szCs w:val="28"/>
          <w:cs/>
        </w:rPr>
        <w:t>ตามรายงานลงวันที่</w:t>
      </w:r>
      <w:r w:rsidRPr="00331C9C">
        <w:rPr>
          <w:rFonts w:ascii="Angsana New" w:hAnsi="Angsana New"/>
          <w:sz w:val="28"/>
          <w:szCs w:val="28"/>
        </w:rPr>
        <w:t xml:space="preserve"> </w:t>
      </w:r>
      <w:r w:rsidRPr="00331C9C">
        <w:rPr>
          <w:rFonts w:ascii="Angsana New" w:hAnsi="Angsana New"/>
          <w:sz w:val="28"/>
          <w:szCs w:val="28"/>
          <w:lang w:bidi="th-TH"/>
        </w:rPr>
        <w:t>2</w:t>
      </w:r>
      <w:r w:rsidR="005E45E2">
        <w:rPr>
          <w:rFonts w:ascii="Angsana New" w:hAnsi="Angsana New" w:hint="cs"/>
          <w:sz w:val="28"/>
          <w:szCs w:val="28"/>
          <w:cs/>
          <w:lang w:bidi="th-TH"/>
        </w:rPr>
        <w:t>7</w:t>
      </w:r>
      <w:r w:rsidRPr="00331C9C">
        <w:rPr>
          <w:rFonts w:ascii="Angsana New" w:hAnsi="Angsana New"/>
          <w:sz w:val="28"/>
          <w:szCs w:val="28"/>
          <w:lang w:bidi="th-TH"/>
        </w:rPr>
        <w:t xml:space="preserve"> </w:t>
      </w:r>
      <w:r w:rsidRPr="00331C9C">
        <w:rPr>
          <w:rFonts w:ascii="Angsana New" w:hAnsi="Angsana New"/>
          <w:sz w:val="28"/>
          <w:szCs w:val="28"/>
          <w:cs/>
          <w:lang w:bidi="th-TH"/>
        </w:rPr>
        <w:t>กุมภาพันธ์</w:t>
      </w:r>
      <w:r w:rsidRPr="00331C9C">
        <w:rPr>
          <w:rFonts w:ascii="Angsana New" w:hAnsi="Angsana New"/>
          <w:sz w:val="28"/>
          <w:szCs w:val="28"/>
          <w:lang w:bidi="th-TH"/>
        </w:rPr>
        <w:t xml:space="preserve"> </w:t>
      </w:r>
      <w:r w:rsidRPr="00331C9C">
        <w:rPr>
          <w:rFonts w:ascii="Angsana New" w:hAnsi="Angsana New"/>
          <w:sz w:val="28"/>
          <w:szCs w:val="28"/>
          <w:cs/>
          <w:lang w:bidi="th-TH"/>
        </w:rPr>
        <w:t>25</w:t>
      </w:r>
      <w:r w:rsidRPr="00331C9C">
        <w:rPr>
          <w:rFonts w:ascii="Angsana New" w:hAnsi="Angsana New"/>
          <w:sz w:val="28"/>
          <w:szCs w:val="28"/>
          <w:lang w:bidi="th-TH"/>
        </w:rPr>
        <w:t>6</w:t>
      </w:r>
      <w:r w:rsidR="005E45E2">
        <w:rPr>
          <w:rFonts w:ascii="Angsana New" w:hAnsi="Angsana New" w:hint="cs"/>
          <w:sz w:val="28"/>
          <w:szCs w:val="28"/>
          <w:cs/>
          <w:lang w:bidi="th-TH"/>
        </w:rPr>
        <w:t>3</w:t>
      </w:r>
      <w:r w:rsidRPr="00331C9C">
        <w:rPr>
          <w:rFonts w:ascii="Angsana New" w:hAnsi="Angsana New"/>
          <w:sz w:val="28"/>
          <w:szCs w:val="28"/>
          <w:lang w:bidi="th-TH"/>
        </w:rPr>
        <w:t xml:space="preserve"> </w:t>
      </w:r>
    </w:p>
    <w:p w14:paraId="3E036BB9" w14:textId="62E72B64" w:rsidR="009F4505" w:rsidRPr="009F4505" w:rsidRDefault="009F4505" w:rsidP="009F4505">
      <w:pPr>
        <w:jc w:val="thaiDistribute"/>
        <w:rPr>
          <w:b/>
          <w:bCs/>
          <w:sz w:val="28"/>
          <w:szCs w:val="28"/>
          <w:lang w:bidi="th-TH"/>
        </w:rPr>
      </w:pPr>
      <w:r w:rsidRPr="00585F78">
        <w:rPr>
          <w:rFonts w:ascii="Angsana New" w:hAnsi="Angsana New"/>
          <w:sz w:val="28"/>
          <w:szCs w:val="28"/>
          <w:cs/>
          <w:lang w:bidi="th-TH"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</w:t>
      </w:r>
      <w:r>
        <w:rPr>
          <w:rFonts w:ascii="Angsana New" w:hAnsi="Angsana New"/>
          <w:sz w:val="28"/>
          <w:szCs w:val="28"/>
          <w:lang w:bidi="th-TH"/>
        </w:rPr>
        <w:br/>
      </w:r>
      <w:r w:rsidRPr="00585F78">
        <w:rPr>
          <w:rFonts w:ascii="Angsana New" w:hAnsi="Angsana New"/>
          <w:sz w:val="28"/>
          <w:szCs w:val="28"/>
          <w:cs/>
          <w:lang w:bidi="th-TH"/>
        </w:rPr>
        <w:t>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และงบกระแสเงินสดรวมและงบกระแสเงินสดเฉพาะกิจการของ</w:t>
      </w:r>
      <w:r w:rsidRPr="00C05B23">
        <w:rPr>
          <w:rFonts w:ascii="Angsana New" w:hAnsi="Angsana New"/>
          <w:sz w:val="28"/>
          <w:szCs w:val="28"/>
          <w:cs/>
          <w:lang w:bidi="th-TH"/>
        </w:rPr>
        <w:t xml:space="preserve">บริษัท </w:t>
      </w:r>
      <w:r w:rsidR="005E45E2">
        <w:rPr>
          <w:rFonts w:ascii="Angsana New" w:hAnsi="Angsana New"/>
          <w:sz w:val="28"/>
          <w:szCs w:val="28"/>
          <w:cs/>
          <w:lang w:bidi="th-TH"/>
        </w:rPr>
        <w:br/>
      </w:r>
      <w:r w:rsidRPr="00C05B23">
        <w:rPr>
          <w:rFonts w:ascii="Angsana New" w:hAnsi="Angsana New"/>
          <w:sz w:val="28"/>
          <w:szCs w:val="28"/>
          <w:cs/>
          <w:lang w:bidi="th-TH"/>
        </w:rPr>
        <w:t xml:space="preserve">ซินเท็ค คอนสตรัคชั่น จำกัด (มหาชน) </w:t>
      </w:r>
      <w:r>
        <w:rPr>
          <w:rFonts w:ascii="Angsana New" w:hAnsi="Angsana New" w:hint="cs"/>
          <w:sz w:val="28"/>
          <w:szCs w:val="28"/>
          <w:cs/>
          <w:lang w:bidi="th-TH"/>
        </w:rPr>
        <w:t xml:space="preserve">และบริษัทย่อย </w:t>
      </w:r>
      <w:r w:rsidRPr="00585F78">
        <w:rPr>
          <w:rFonts w:ascii="Angsana New" w:hAnsi="Angsana New"/>
          <w:sz w:val="28"/>
          <w:szCs w:val="28"/>
          <w:cs/>
          <w:lang w:bidi="th-TH"/>
        </w:rPr>
        <w:t xml:space="preserve">สำหรับงวดสามเดือนสิ้นสุดวันที่ </w:t>
      </w:r>
      <w:r w:rsidRPr="00585F78">
        <w:rPr>
          <w:rFonts w:ascii="Angsana New" w:hAnsi="Angsana New"/>
          <w:sz w:val="28"/>
          <w:szCs w:val="28"/>
        </w:rPr>
        <w:t xml:space="preserve">31 </w:t>
      </w:r>
      <w:r w:rsidRPr="00585F78">
        <w:rPr>
          <w:rFonts w:ascii="Angsana New" w:hAnsi="Angsana New"/>
          <w:sz w:val="28"/>
          <w:szCs w:val="28"/>
          <w:cs/>
          <w:lang w:bidi="th-TH"/>
        </w:rPr>
        <w:t xml:space="preserve">มีนาคม </w:t>
      </w:r>
      <w:r w:rsidRPr="00585F78">
        <w:rPr>
          <w:rFonts w:ascii="Angsana New" w:hAnsi="Angsana New"/>
          <w:sz w:val="28"/>
          <w:szCs w:val="28"/>
        </w:rPr>
        <w:t>256</w:t>
      </w:r>
      <w:r w:rsidR="005E45E2">
        <w:rPr>
          <w:rFonts w:ascii="Angsana New" w:hAnsi="Angsana New" w:hint="cs"/>
          <w:sz w:val="28"/>
          <w:szCs w:val="28"/>
          <w:cs/>
          <w:lang w:bidi="th-TH"/>
        </w:rPr>
        <w:t>2</w:t>
      </w:r>
      <w:r w:rsidRPr="00585F78">
        <w:rPr>
          <w:rFonts w:ascii="Angsana New" w:hAnsi="Angsana New"/>
          <w:sz w:val="28"/>
          <w:szCs w:val="28"/>
        </w:rPr>
        <w:t xml:space="preserve"> </w:t>
      </w:r>
      <w:r w:rsidRPr="00585F78">
        <w:rPr>
          <w:rFonts w:ascii="Angsana New" w:hAnsi="Angsana New"/>
          <w:sz w:val="28"/>
          <w:szCs w:val="28"/>
          <w:cs/>
          <w:lang w:bidi="th-TH"/>
        </w:rPr>
        <w:t>ที่แสดงเป็นข้อมูลเปรียบเทียบสอบทานโดยผู้สอบบัญชีอื่น</w:t>
      </w:r>
      <w:r w:rsidR="005E45E2" w:rsidRPr="005E45E2">
        <w:rPr>
          <w:rFonts w:ascii="Angsana New" w:hAnsi="Angsana New"/>
          <w:sz w:val="28"/>
          <w:szCs w:val="28"/>
          <w:cs/>
          <w:lang w:bidi="th-TH"/>
        </w:rPr>
        <w:t>ในสำนักงานเดียวกันของข้าพเจ้า</w:t>
      </w:r>
      <w:r w:rsidRPr="00585F78">
        <w:rPr>
          <w:rFonts w:ascii="Angsana New" w:hAnsi="Angsana New"/>
          <w:sz w:val="28"/>
          <w:szCs w:val="28"/>
          <w:cs/>
          <w:lang w:bidi="th-TH"/>
        </w:rPr>
        <w:t xml:space="preserve"> โดยให้ข้อสรุปอย่างไม่มีเงื่อนไข ตามรายงานลงวันที่ </w:t>
      </w:r>
      <w:r w:rsidR="005E45E2">
        <w:rPr>
          <w:rFonts w:ascii="Angsana New" w:hAnsi="Angsana New"/>
          <w:sz w:val="28"/>
          <w:szCs w:val="28"/>
          <w:cs/>
          <w:lang w:bidi="th-TH"/>
        </w:rPr>
        <w:br/>
      </w:r>
      <w:r w:rsidRPr="00585F78">
        <w:rPr>
          <w:rFonts w:ascii="Angsana New" w:hAnsi="Angsana New"/>
          <w:sz w:val="28"/>
          <w:szCs w:val="28"/>
        </w:rPr>
        <w:t>1</w:t>
      </w:r>
      <w:r w:rsidR="005E45E2">
        <w:rPr>
          <w:rFonts w:ascii="Angsana New" w:hAnsi="Angsana New" w:hint="cs"/>
          <w:sz w:val="28"/>
          <w:szCs w:val="28"/>
          <w:cs/>
          <w:lang w:bidi="th-TH"/>
        </w:rPr>
        <w:t>3</w:t>
      </w:r>
      <w:r w:rsidRPr="00585F78">
        <w:rPr>
          <w:rFonts w:ascii="Angsana New" w:hAnsi="Angsana New"/>
          <w:sz w:val="28"/>
          <w:szCs w:val="28"/>
        </w:rPr>
        <w:t xml:space="preserve"> </w:t>
      </w:r>
      <w:r w:rsidRPr="00585F78">
        <w:rPr>
          <w:rFonts w:ascii="Angsana New" w:hAnsi="Angsana New"/>
          <w:sz w:val="28"/>
          <w:szCs w:val="28"/>
          <w:cs/>
          <w:lang w:bidi="th-TH"/>
        </w:rPr>
        <w:t xml:space="preserve">พฤษภาคม </w:t>
      </w:r>
      <w:r w:rsidRPr="00585F78">
        <w:rPr>
          <w:rFonts w:ascii="Angsana New" w:hAnsi="Angsana New"/>
          <w:sz w:val="28"/>
          <w:szCs w:val="28"/>
        </w:rPr>
        <w:t>256</w:t>
      </w:r>
      <w:r w:rsidR="005E45E2">
        <w:rPr>
          <w:rFonts w:ascii="Angsana New" w:hAnsi="Angsana New" w:hint="cs"/>
          <w:sz w:val="28"/>
          <w:szCs w:val="28"/>
          <w:cs/>
          <w:lang w:bidi="th-TH"/>
        </w:rPr>
        <w:t>2</w:t>
      </w:r>
    </w:p>
    <w:p w14:paraId="1586ADD3" w14:textId="77777777" w:rsidR="009B6861" w:rsidRDefault="009B6861"/>
    <w:p w14:paraId="0191F1FD" w14:textId="77777777" w:rsidR="005E45E2" w:rsidRDefault="005E45E2" w:rsidP="00B976C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4A77FC51" w14:textId="77777777" w:rsidR="005E45E2" w:rsidRDefault="005E45E2" w:rsidP="00B976C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3B4178A2" w14:textId="77777777" w:rsidR="005E45E2" w:rsidRDefault="005E45E2" w:rsidP="00B976C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5CE7C10B" w14:textId="77777777" w:rsidR="005E45E2" w:rsidRDefault="005E45E2" w:rsidP="00B976C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644F085F" w14:textId="59BDAECC" w:rsidR="00B976CF" w:rsidRPr="008E764B" w:rsidRDefault="00B976CF" w:rsidP="00B976C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rtl/>
          <w:cs/>
        </w:rPr>
      </w:pPr>
      <w:r>
        <w:rPr>
          <w:rFonts w:ascii="Angsana New" w:hAnsi="Angsana New" w:hint="cs"/>
          <w:sz w:val="28"/>
          <w:szCs w:val="28"/>
          <w:cs/>
          <w:lang w:bidi="th-TH"/>
        </w:rPr>
        <w:t>นางสาวกรรณิการ์  วิภาณุรัตน์</w:t>
      </w:r>
    </w:p>
    <w:p w14:paraId="4701205E" w14:textId="5FAC035D" w:rsidR="00B976CF" w:rsidRDefault="00B976CF" w:rsidP="00B976C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  <w:r w:rsidRPr="008E764B">
        <w:rPr>
          <w:rFonts w:ascii="Angsana New" w:hAnsi="Angsana New"/>
          <w:sz w:val="28"/>
          <w:szCs w:val="28"/>
          <w:cs/>
          <w:lang w:bidi="th-TH"/>
        </w:rPr>
        <w:t>ผู้สอบบัญชีรับอนุญาต</w:t>
      </w:r>
      <w:r w:rsidRPr="008E764B">
        <w:rPr>
          <w:rFonts w:ascii="Angsana New" w:hAnsi="Angsana New" w:hint="cs"/>
          <w:sz w:val="28"/>
          <w:szCs w:val="28"/>
          <w:cs/>
          <w:lang w:bidi="th-TH"/>
        </w:rPr>
        <w:t xml:space="preserve"> ทะเบียนเลขที่ </w:t>
      </w:r>
      <w:r>
        <w:rPr>
          <w:rFonts w:ascii="Angsana New" w:hAnsi="Angsana New"/>
          <w:sz w:val="28"/>
          <w:szCs w:val="28"/>
          <w:lang w:bidi="th-TH"/>
        </w:rPr>
        <w:t>7305</w:t>
      </w:r>
    </w:p>
    <w:p w14:paraId="74982DD9" w14:textId="0D23C529" w:rsidR="00B976CF" w:rsidRDefault="00B976CF" w:rsidP="00B976C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304F7BF4" w14:textId="77777777" w:rsidR="00B976CF" w:rsidRDefault="00B976CF" w:rsidP="00B976C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696A7DE6" w14:textId="77777777" w:rsidR="00B976CF" w:rsidRDefault="00B976CF" w:rsidP="00B976C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  <w:r>
        <w:rPr>
          <w:rFonts w:ascii="Angsana New" w:hAnsi="Angsana New" w:hint="cs"/>
          <w:sz w:val="28"/>
          <w:szCs w:val="28"/>
          <w:cs/>
          <w:lang w:bidi="th-TH"/>
        </w:rPr>
        <w:t xml:space="preserve">บริษัท กรินทร์ ออดิท จำกัด </w:t>
      </w:r>
    </w:p>
    <w:p w14:paraId="343046C6" w14:textId="7A0C5DD1" w:rsidR="00DE1971" w:rsidRPr="00A766ED" w:rsidRDefault="00B976CF" w:rsidP="00A766ED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rtl/>
          <w:cs/>
          <w:lang w:bidi="th-TH"/>
        </w:rPr>
      </w:pPr>
      <w:r w:rsidRPr="00FE0742">
        <w:rPr>
          <w:rFonts w:ascii="Angsana New" w:hAnsi="Angsana New" w:hint="cs"/>
          <w:sz w:val="28"/>
          <w:szCs w:val="28"/>
          <w:cs/>
          <w:lang w:bidi="th-TH"/>
        </w:rPr>
        <w:t xml:space="preserve">วันที่ </w:t>
      </w:r>
      <w:r w:rsidR="00521102">
        <w:rPr>
          <w:rFonts w:ascii="Angsana New" w:hAnsi="Angsana New" w:hint="cs"/>
          <w:sz w:val="28"/>
          <w:szCs w:val="28"/>
          <w:cs/>
          <w:lang w:bidi="th-TH"/>
        </w:rPr>
        <w:t>12</w:t>
      </w:r>
      <w:r w:rsidRPr="00FE0742">
        <w:rPr>
          <w:rFonts w:ascii="Angsana New" w:hAnsi="Angsana New"/>
          <w:sz w:val="28"/>
          <w:szCs w:val="28"/>
          <w:lang w:bidi="th-TH"/>
        </w:rPr>
        <w:t xml:space="preserve"> </w:t>
      </w:r>
      <w:r>
        <w:rPr>
          <w:rFonts w:ascii="Angsana New" w:hAnsi="Angsana New" w:hint="cs"/>
          <w:sz w:val="28"/>
          <w:szCs w:val="28"/>
          <w:cs/>
          <w:lang w:bidi="th-TH"/>
        </w:rPr>
        <w:t>พฤษภาคม</w:t>
      </w:r>
      <w:r w:rsidRPr="00FE0742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>
        <w:rPr>
          <w:rFonts w:ascii="Angsana New" w:hAnsi="Angsana New"/>
          <w:sz w:val="28"/>
          <w:szCs w:val="28"/>
          <w:lang w:bidi="th-TH"/>
        </w:rPr>
        <w:t>2563</w:t>
      </w:r>
      <w:r w:rsidR="00DE1971">
        <w:rPr>
          <w:rFonts w:ascii="Angsana New" w:hAnsi="Angsana New"/>
          <w:b/>
          <w:bCs/>
          <w:sz w:val="30"/>
          <w:szCs w:val="30"/>
        </w:rPr>
        <w:br w:type="page"/>
      </w:r>
    </w:p>
    <w:p w14:paraId="48FED3CD" w14:textId="77777777" w:rsidR="00AE7EFE" w:rsidRDefault="00AE7EFE">
      <w:pPr>
        <w:sectPr w:rsidR="00AE7EFE" w:rsidSect="00DE1971">
          <w:headerReference w:type="even" r:id="rId8"/>
          <w:headerReference w:type="default" r:id="rId9"/>
          <w:headerReference w:type="first" r:id="rId10"/>
          <w:pgSz w:w="12240" w:h="15840"/>
          <w:pgMar w:top="1699" w:right="1109" w:bottom="806" w:left="1440" w:header="1440" w:footer="720" w:gutter="0"/>
          <w:cols w:space="720"/>
          <w:titlePg/>
          <w:docGrid w:linePitch="360"/>
        </w:sectPr>
      </w:pPr>
    </w:p>
    <w:p w14:paraId="5CBC6A86" w14:textId="2DD8E216" w:rsidR="00DE1971" w:rsidRDefault="00DE1971"/>
    <w:p w14:paraId="746639B0" w14:textId="10C001A9" w:rsidR="00AE7EFE" w:rsidRDefault="00AE7EFE"/>
    <w:p w14:paraId="310C7973" w14:textId="469C0E70" w:rsidR="00AE7EFE" w:rsidRDefault="00AE7EFE"/>
    <w:p w14:paraId="51C870DC" w14:textId="77777777" w:rsidR="00AE7EFE" w:rsidRDefault="00AE7EFE"/>
    <w:p w14:paraId="15640574" w14:textId="454D6739" w:rsidR="00AE7EFE" w:rsidRDefault="00AE7EFE"/>
    <w:p w14:paraId="457DC308" w14:textId="04AFF522" w:rsidR="00A06706" w:rsidRDefault="00A06706"/>
    <w:p w14:paraId="6D5BCA0D" w14:textId="77777777" w:rsidR="00A06706" w:rsidRDefault="00A06706"/>
    <w:p w14:paraId="367FB10E" w14:textId="77777777" w:rsidR="00AE7EFE" w:rsidRPr="001F7D7B" w:rsidRDefault="00AE7EFE" w:rsidP="00AE7EFE">
      <w:pPr>
        <w:jc w:val="center"/>
        <w:rPr>
          <w:rFonts w:ascii="Angsana New" w:hAnsi="Angsana New"/>
          <w:sz w:val="32"/>
          <w:szCs w:val="32"/>
          <w:lang w:bidi="th-TH"/>
        </w:rPr>
      </w:pPr>
      <w:r w:rsidRPr="001F7D7B">
        <w:rPr>
          <w:rFonts w:hint="cs"/>
          <w:b/>
          <w:bCs/>
          <w:sz w:val="32"/>
          <w:szCs w:val="32"/>
          <w:cs/>
          <w:lang w:bidi="th-TH"/>
        </w:rPr>
        <w:t>บริษัท ซินเท็ค คอนสตรัคชั่น จำกัด (มหาชน</w:t>
      </w:r>
      <w:r w:rsidRPr="001F7D7B">
        <w:rPr>
          <w:rFonts w:hint="cs"/>
          <w:sz w:val="32"/>
          <w:szCs w:val="32"/>
          <w:cs/>
          <w:lang w:bidi="th-TH"/>
        </w:rPr>
        <w:t>)</w:t>
      </w:r>
      <w:r w:rsidRPr="001F7D7B">
        <w:rPr>
          <w:rFonts w:ascii="Angsana New" w:hAnsi="Angsana New"/>
          <w:sz w:val="32"/>
          <w:szCs w:val="32"/>
          <w:lang w:bidi="th-TH"/>
        </w:rPr>
        <w:t xml:space="preserve"> </w:t>
      </w:r>
      <w:r w:rsidRPr="001F7D7B">
        <w:rPr>
          <w:rFonts w:ascii="Angsana New" w:hAnsi="Angsana New" w:hint="cs"/>
          <w:b/>
          <w:bCs/>
          <w:sz w:val="32"/>
          <w:szCs w:val="32"/>
          <w:cs/>
          <w:lang w:bidi="th-TH"/>
        </w:rPr>
        <w:t>และบริษัทย่อย</w:t>
      </w:r>
    </w:p>
    <w:p w14:paraId="5BB82A58" w14:textId="77777777" w:rsidR="00AE7EFE" w:rsidRPr="001F7D7B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1F7D7B">
        <w:rPr>
          <w:rFonts w:ascii="Angsana New" w:hAnsi="Angsana New" w:cs="Angsana New"/>
          <w:sz w:val="32"/>
          <w:szCs w:val="32"/>
          <w:cs/>
        </w:rPr>
        <w:t>งบการเงิน</w:t>
      </w:r>
      <w:r w:rsidRPr="001F7D7B">
        <w:rPr>
          <w:rFonts w:ascii="Angsana New" w:hAnsi="Angsana New" w:cs="Angsana New" w:hint="cs"/>
          <w:sz w:val="32"/>
          <w:szCs w:val="32"/>
          <w:cs/>
        </w:rPr>
        <w:t>ระหว่างกาล</w:t>
      </w:r>
    </w:p>
    <w:p w14:paraId="433D5E04" w14:textId="0E8FF832" w:rsidR="00AE7EFE" w:rsidRPr="00A766ED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1F7D7B">
        <w:rPr>
          <w:rFonts w:ascii="Angsana New" w:hAnsi="Angsana New" w:cs="Angsana New"/>
          <w:sz w:val="32"/>
          <w:szCs w:val="32"/>
          <w:cs/>
        </w:rPr>
        <w:t>สำหรับ</w:t>
      </w:r>
      <w:r w:rsidRPr="001F7D7B">
        <w:rPr>
          <w:rFonts w:ascii="Angsana New" w:hAnsi="Angsana New" w:cs="Angsana New" w:hint="cs"/>
          <w:sz w:val="32"/>
          <w:szCs w:val="32"/>
          <w:cs/>
        </w:rPr>
        <w:t>งวดสามเดือน</w:t>
      </w:r>
      <w:r w:rsidRPr="001F7D7B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B976CF">
        <w:rPr>
          <w:rFonts w:ascii="Angsana New" w:hAnsi="Angsana New" w:cs="Angsana New" w:hint="cs"/>
          <w:sz w:val="32"/>
          <w:szCs w:val="32"/>
          <w:cs/>
          <w:lang w:val="th-TH"/>
        </w:rPr>
        <w:t>31</w:t>
      </w:r>
      <w:r w:rsidR="00610F86">
        <w:rPr>
          <w:rFonts w:ascii="Angsana New" w:hAnsi="Angsana New" w:cs="Angsana New" w:hint="cs"/>
          <w:sz w:val="32"/>
          <w:szCs w:val="32"/>
          <w:cs/>
          <w:lang w:val="th-TH"/>
        </w:rPr>
        <w:t xml:space="preserve"> </w:t>
      </w:r>
      <w:r w:rsidR="00A766ED">
        <w:rPr>
          <w:rFonts w:ascii="Angsana New" w:hAnsi="Angsana New" w:cs="Angsana New" w:hint="cs"/>
          <w:sz w:val="32"/>
          <w:szCs w:val="32"/>
          <w:cs/>
          <w:lang w:val="th-TH"/>
        </w:rPr>
        <w:t>มีนาคม</w:t>
      </w:r>
      <w:r w:rsidRPr="001F7D7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766ED">
        <w:rPr>
          <w:rFonts w:ascii="Angsana New" w:hAnsi="Angsana New" w:cs="Angsana New"/>
          <w:sz w:val="32"/>
          <w:szCs w:val="32"/>
        </w:rPr>
        <w:t>2563</w:t>
      </w:r>
    </w:p>
    <w:p w14:paraId="244C9672" w14:textId="77777777" w:rsidR="00AE7EFE" w:rsidRPr="001F7D7B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1F7D7B">
        <w:rPr>
          <w:rFonts w:ascii="Angsana New" w:hAnsi="Angsana New" w:cs="Angsana New"/>
          <w:sz w:val="32"/>
          <w:szCs w:val="32"/>
          <w:cs/>
        </w:rPr>
        <w:t>และ</w:t>
      </w:r>
    </w:p>
    <w:p w14:paraId="4EB5FB8A" w14:textId="293468D6" w:rsidR="00AE7EFE" w:rsidRPr="00AE7EFE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1F7D7B">
        <w:rPr>
          <w:rFonts w:ascii="Angsana New" w:hAnsi="Angsana New" w:cs="Angsana New"/>
          <w:sz w:val="32"/>
          <w:szCs w:val="32"/>
          <w:cs/>
        </w:rPr>
        <w:t>รายงาน</w:t>
      </w:r>
      <w:r w:rsidRPr="001F7D7B">
        <w:rPr>
          <w:rFonts w:ascii="Angsana New" w:hAnsi="Angsana New" w:cs="Angsana New" w:hint="cs"/>
          <w:sz w:val="32"/>
          <w:szCs w:val="32"/>
          <w:cs/>
        </w:rPr>
        <w:t>การสอบทานข้อมูลทางการเงินระหว่างกาลโดย</w:t>
      </w:r>
      <w:r w:rsidRPr="001F7D7B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sectPr w:rsidR="00AE7EFE" w:rsidRPr="00AE7EFE" w:rsidSect="00DE1971">
      <w:pgSz w:w="12240" w:h="15840"/>
      <w:pgMar w:top="1699" w:right="1109" w:bottom="806" w:left="1440" w:header="14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9F9DA" w14:textId="77777777" w:rsidR="007B207C" w:rsidRDefault="007B207C" w:rsidP="00DE1971">
      <w:r>
        <w:separator/>
      </w:r>
    </w:p>
  </w:endnote>
  <w:endnote w:type="continuationSeparator" w:id="0">
    <w:p w14:paraId="16F170FD" w14:textId="77777777" w:rsidR="007B207C" w:rsidRDefault="007B207C" w:rsidP="00DE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D695A" w14:textId="77777777" w:rsidR="007B207C" w:rsidRDefault="007B207C" w:rsidP="00DE1971">
      <w:r>
        <w:separator/>
      </w:r>
    </w:p>
  </w:footnote>
  <w:footnote w:type="continuationSeparator" w:id="0">
    <w:p w14:paraId="1CCAFA2A" w14:textId="77777777" w:rsidR="007B207C" w:rsidRDefault="007B207C" w:rsidP="00DE1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D6F4B" w14:textId="3D0EF3D1" w:rsidR="00B5742B" w:rsidRDefault="007B207C">
    <w:pPr>
      <w:pStyle w:val="Header"/>
    </w:pPr>
    <w:r>
      <w:rPr>
        <w:noProof/>
      </w:rPr>
      <w:pict w14:anchorId="51955C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87.95pt;height:195.1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21776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3BA1F8B" w14:textId="66969783" w:rsidR="002C25FE" w:rsidRDefault="002C25FE" w:rsidP="002C25FE">
        <w:pPr>
          <w:pStyle w:val="Header"/>
          <w:jc w:val="center"/>
        </w:pPr>
        <w:r>
          <w:t xml:space="preserve">-  </w:t>
        </w:r>
        <w:r w:rsidRPr="002C25FE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2C25FE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2C25FE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2C25FE">
          <w:rPr>
            <w:rFonts w:asciiTheme="majorBidi" w:hAnsiTheme="majorBidi" w:cstheme="majorBidi"/>
            <w:noProof/>
            <w:sz w:val="32"/>
            <w:szCs w:val="32"/>
          </w:rPr>
          <w:t>2</w:t>
        </w:r>
        <w:r w:rsidRPr="002C25FE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  <w:r>
          <w:rPr>
            <w:rFonts w:asciiTheme="majorBidi" w:hAnsiTheme="majorBidi" w:cstheme="majorBidi"/>
            <w:noProof/>
            <w:sz w:val="32"/>
            <w:szCs w:val="32"/>
          </w:rPr>
          <w:t xml:space="preserve"> -</w:t>
        </w:r>
      </w:p>
    </w:sdtContent>
  </w:sdt>
  <w:p w14:paraId="37A2B815" w14:textId="01AC66EE" w:rsidR="00DE1971" w:rsidRDefault="00DE19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6ED60" w14:textId="04229085" w:rsidR="00DB25FC" w:rsidRDefault="00DB25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2E2AF7"/>
    <w:multiLevelType w:val="hybridMultilevel"/>
    <w:tmpl w:val="B8424146"/>
    <w:lvl w:ilvl="0" w:tplc="BEFC64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8EA6D54"/>
    <w:multiLevelType w:val="hybridMultilevel"/>
    <w:tmpl w:val="2C0077BA"/>
    <w:lvl w:ilvl="0" w:tplc="22AEB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245189D"/>
    <w:multiLevelType w:val="hybridMultilevel"/>
    <w:tmpl w:val="8B828986"/>
    <w:lvl w:ilvl="0" w:tplc="45B0C72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971"/>
    <w:rsid w:val="00072AC5"/>
    <w:rsid w:val="001778DB"/>
    <w:rsid w:val="00181FCB"/>
    <w:rsid w:val="0019079C"/>
    <w:rsid w:val="001A705E"/>
    <w:rsid w:val="001B46A7"/>
    <w:rsid w:val="001F1853"/>
    <w:rsid w:val="001F3AA0"/>
    <w:rsid w:val="002055AB"/>
    <w:rsid w:val="002325BF"/>
    <w:rsid w:val="00255421"/>
    <w:rsid w:val="002C25FE"/>
    <w:rsid w:val="002E3C1F"/>
    <w:rsid w:val="0035191B"/>
    <w:rsid w:val="003B28DD"/>
    <w:rsid w:val="00417F0D"/>
    <w:rsid w:val="00424CE4"/>
    <w:rsid w:val="0042759F"/>
    <w:rsid w:val="00491EF5"/>
    <w:rsid w:val="004963C2"/>
    <w:rsid w:val="0049720D"/>
    <w:rsid w:val="004A365F"/>
    <w:rsid w:val="004C157E"/>
    <w:rsid w:val="004E120E"/>
    <w:rsid w:val="00521102"/>
    <w:rsid w:val="005363B4"/>
    <w:rsid w:val="005D2853"/>
    <w:rsid w:val="005E45E2"/>
    <w:rsid w:val="00610F86"/>
    <w:rsid w:val="006B1A75"/>
    <w:rsid w:val="00701E14"/>
    <w:rsid w:val="007B207C"/>
    <w:rsid w:val="007F0577"/>
    <w:rsid w:val="00812242"/>
    <w:rsid w:val="00823C2D"/>
    <w:rsid w:val="008A71A0"/>
    <w:rsid w:val="008B5942"/>
    <w:rsid w:val="009720CA"/>
    <w:rsid w:val="009B6861"/>
    <w:rsid w:val="009F4505"/>
    <w:rsid w:val="00A06706"/>
    <w:rsid w:val="00A518EC"/>
    <w:rsid w:val="00A55B8D"/>
    <w:rsid w:val="00A67F36"/>
    <w:rsid w:val="00A766ED"/>
    <w:rsid w:val="00AB4371"/>
    <w:rsid w:val="00AE7EFE"/>
    <w:rsid w:val="00B039E4"/>
    <w:rsid w:val="00B4746A"/>
    <w:rsid w:val="00B5742B"/>
    <w:rsid w:val="00B976CF"/>
    <w:rsid w:val="00BF491D"/>
    <w:rsid w:val="00BF4982"/>
    <w:rsid w:val="00BF6D3F"/>
    <w:rsid w:val="00BF7275"/>
    <w:rsid w:val="00C37B26"/>
    <w:rsid w:val="00C758BA"/>
    <w:rsid w:val="00C94C7D"/>
    <w:rsid w:val="00CB33C0"/>
    <w:rsid w:val="00CD5973"/>
    <w:rsid w:val="00D66EC4"/>
    <w:rsid w:val="00DB25FC"/>
    <w:rsid w:val="00DD09FC"/>
    <w:rsid w:val="00DE1971"/>
    <w:rsid w:val="00E7347F"/>
    <w:rsid w:val="00E972E4"/>
    <w:rsid w:val="00ED39CF"/>
    <w:rsid w:val="00F533C3"/>
    <w:rsid w:val="00F64E47"/>
    <w:rsid w:val="00F86263"/>
    <w:rsid w:val="00F914A4"/>
    <w:rsid w:val="00F962EC"/>
    <w:rsid w:val="00FA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AE1945F"/>
  <w15:docId w15:val="{8C41ACE6-14B5-4BDF-885E-EEE43AD6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1971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qFormat/>
    <w:rsid w:val="00DE1971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4"/>
    </w:pPr>
    <w:rPr>
      <w:rFonts w:ascii="Arial" w:hAnsi="Arial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DE1971"/>
    <w:rPr>
      <w:rFonts w:ascii="Arial" w:eastAsia="Times New Roman" w:hAnsi="Arial" w:cs="Angsana New"/>
      <w:szCs w:val="20"/>
      <w:lang w:val="en-GB" w:bidi="ar-SA"/>
    </w:rPr>
  </w:style>
  <w:style w:type="paragraph" w:styleId="Header">
    <w:name w:val="header"/>
    <w:basedOn w:val="Normal"/>
    <w:link w:val="HeaderChar"/>
    <w:uiPriority w:val="99"/>
    <w:unhideWhenUsed/>
    <w:rsid w:val="00DE1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971"/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E1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971"/>
    <w:rPr>
      <w:rFonts w:ascii="Times New Roman" w:eastAsia="Times New Roman" w:hAnsi="Times New Roman" w:cs="Angsana New"/>
      <w:sz w:val="24"/>
      <w:szCs w:val="24"/>
      <w:lang w:bidi="ar-SA"/>
    </w:rPr>
  </w:style>
  <w:style w:type="paragraph" w:customStyle="1" w:styleId="ReportHeading1">
    <w:name w:val="ReportHeading1"/>
    <w:basedOn w:val="Normal"/>
    <w:rsid w:val="00AE7EF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lang w:bidi="th-TH"/>
    </w:rPr>
  </w:style>
  <w:style w:type="paragraph" w:styleId="ListParagraph">
    <w:name w:val="List Paragraph"/>
    <w:basedOn w:val="Normal"/>
    <w:uiPriority w:val="34"/>
    <w:qFormat/>
    <w:rsid w:val="00417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3BAF6-BC55-4D0E-81FF-736E7B71E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Suphattra Saetae</dc:creator>
  <cp:lastModifiedBy>Maysa Markmuk</cp:lastModifiedBy>
  <cp:revision>13</cp:revision>
  <cp:lastPrinted>2020-05-12T04:27:00Z</cp:lastPrinted>
  <dcterms:created xsi:type="dcterms:W3CDTF">2020-04-03T06:37:00Z</dcterms:created>
  <dcterms:modified xsi:type="dcterms:W3CDTF">2020-05-12T04:28:00Z</dcterms:modified>
</cp:coreProperties>
</file>